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410"/>
        <w:gridCol w:w="2410"/>
      </w:tblGrid>
      <w:tr w:rsidR="00BB7594" w:rsidRPr="00AB5911" w14:paraId="0B7C9D65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F56A69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B1E2" w14:textId="39AD6839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gúna</w:t>
            </w:r>
          </w:p>
          <w:p w14:paraId="707EE65E" w14:textId="2D1CDD9F" w:rsidR="00F56A69" w:rsidRPr="00AB5911" w:rsidRDefault="005F1F65" w:rsidP="00F56A6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ú</w:t>
            </w:r>
            <w:r w:rsidR="00F56A69"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B62C" w14:textId="59C449B5" w:rsidR="009C2FA4" w:rsidRPr="00AB5911" w:rsidRDefault="009C2FA4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ú</w:t>
            </w:r>
          </w:p>
          <w:p w14:paraId="1684D3E5" w14:textId="33E6D49F" w:rsidR="00BB7594" w:rsidRPr="00AB5911" w:rsidRDefault="00D20A7B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7BC" w14:textId="2E337041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úll</w:t>
            </w:r>
          </w:p>
          <w:p w14:paraId="22B25BF9" w14:textId="50125A44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crua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D89" w14:textId="216B4AE1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nua</w:t>
            </w:r>
          </w:p>
          <w:p w14:paraId="3D02AA16" w14:textId="2EBBED1D" w:rsidR="009C2FA4" w:rsidRPr="00AB5911" w:rsidRDefault="00D20A7B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fuar</w:t>
            </w:r>
          </w:p>
        </w:tc>
      </w:tr>
      <w:tr w:rsidR="00BB7594" w:rsidRPr="00AB5911" w14:paraId="697F479A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3BE" w14:textId="5EE0E68B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bar</w:t>
            </w:r>
          </w:p>
          <w:p w14:paraId="718C0D34" w14:textId="6290B54E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jar</w:t>
            </w:r>
          </w:p>
          <w:p w14:paraId="24E3720A" w14:textId="6DAB1861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9DB5" w14:textId="6CE0CCC7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saw</w:t>
            </w:r>
          </w:p>
          <w:p w14:paraId="7AA10BCE" w14:textId="1BBE6CCD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law</w:t>
            </w:r>
          </w:p>
          <w:p w14:paraId="0F4EE2FD" w14:textId="7B0BDB03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4E165A55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day</w:t>
            </w:r>
          </w:p>
          <w:p w14:paraId="5E4E7161" w14:textId="63F204A5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may</w:t>
            </w:r>
          </w:p>
          <w:p w14:paraId="02607913" w14:textId="18313733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5109CE0F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say</w:t>
            </w:r>
          </w:p>
          <w:p w14:paraId="2343075A" w14:textId="06D47C09" w:rsidR="0076021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has</w:t>
            </w:r>
          </w:p>
          <w:p w14:paraId="02C433FD" w14:textId="77777777" w:rsidR="00760214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was</w:t>
            </w:r>
          </w:p>
          <w:p w14:paraId="15E0BB54" w14:textId="476EDA94" w:rsidR="00F56A69" w:rsidRPr="00AB5911" w:rsidRDefault="00F56A6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5E2B0C03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+ 0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  <w:p w14:paraId="1C52573F" w14:textId="33F95FDA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+ 1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DE9D41F" w14:textId="05B1A50D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+ 2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567E9AE2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+ 3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  <w:p w14:paraId="4E37099B" w14:textId="3542B00C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+ 4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  <w:p w14:paraId="30786896" w14:textId="75718113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+ 5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07284C64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+ 6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  <w:p w14:paraId="3C26CF30" w14:textId="5C39D418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+ 7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  <w:p w14:paraId="37E7331D" w14:textId="4F4A5ED3" w:rsidR="00BB7594" w:rsidRPr="00AB5911" w:rsidRDefault="005F1F65" w:rsidP="005F1F6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 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+ 8 =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58E84A30" w:rsidR="00BB7594" w:rsidRPr="00AB5911" w:rsidRDefault="00D20A7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+ 9= 1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1E5C3BEA" w14:textId="2F0F45EE" w:rsidR="00BB7594" w:rsidRPr="00AB5911" w:rsidRDefault="005F1F65" w:rsidP="005F1F6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+ 10 = 1</w:t>
            </w:r>
            <w:r w:rsidR="00D20A7B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  <w:p w14:paraId="53733CC6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EF5DB0" w14:textId="4EDBF91E" w:rsidR="00BB7594" w:rsidRPr="00AB5911" w:rsidRDefault="00A96DEC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51E7BC55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5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3A104DEC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3 – Exercise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77777777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5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78EF90FE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3 – Exercise 2 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77777777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5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6A1C498A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3 – Exercise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3E0D98E5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 5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14DD3E09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3 – Exercise 4 </w:t>
            </w:r>
          </w:p>
          <w:p w14:paraId="520290E8" w14:textId="4F2E32D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0266D6B0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32BA487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5F1F6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1525C68B" w14:textId="77777777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77777777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Aimsir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21BB232D" w14:textId="3EF618D1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 +3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BE13CE6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090BB174" w14:textId="77777777" w:rsidR="00B3372A" w:rsidRPr="00AB5911" w:rsidRDefault="00A96DEC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+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4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2FBCB4AC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Aimsir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460EA7AC" w14:textId="1513BD5B" w:rsidR="00BB7594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4 + 5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46EBAA05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123EECD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5 + 6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Aimsir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546E6CBC" w14:textId="35DF7E4D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6 + 7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774E1711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6E3A6B8A" w14:textId="1E3DA14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F19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7 + 8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 Aimsir –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769CBE48" w14:textId="4D67186B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8 + 9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424C4E">
        <w:trPr>
          <w:trHeight w:val="1100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19374DBA" w14:textId="7C64B216" w:rsidR="001E1E05" w:rsidRPr="00AB5911" w:rsidRDefault="001E1E05" w:rsidP="001E1E05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  <w:p w14:paraId="762FB890" w14:textId="747A7715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3538AA66" w14:textId="59EDCD84" w:rsidR="006F1617" w:rsidRDefault="006F1617" w:rsidP="001E1E05"/>
    <w:tbl>
      <w:tblPr>
        <w:tblStyle w:val="TableGrid"/>
        <w:tblW w:w="6916" w:type="dxa"/>
        <w:jc w:val="center"/>
        <w:tblLook w:val="04A0" w:firstRow="1" w:lastRow="0" w:firstColumn="1" w:lastColumn="0" w:noHBand="0" w:noVBand="1"/>
      </w:tblPr>
      <w:tblGrid>
        <w:gridCol w:w="3462"/>
        <w:gridCol w:w="3454"/>
      </w:tblGrid>
      <w:tr w:rsidR="006F1617" w:rsidRPr="006F1617" w14:paraId="348C2B00" w14:textId="77777777" w:rsidTr="002110F4">
        <w:trPr>
          <w:trHeight w:val="292"/>
          <w:jc w:val="center"/>
        </w:trPr>
        <w:tc>
          <w:tcPr>
            <w:tcW w:w="6916" w:type="dxa"/>
            <w:gridSpan w:val="2"/>
          </w:tcPr>
          <w:p w14:paraId="6476970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</w:t>
            </w:r>
            <w:proofErr w:type="spellEnd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(le haithint agus léamh)</w:t>
            </w:r>
          </w:p>
        </w:tc>
      </w:tr>
      <w:tr w:rsidR="006F1617" w:rsidRPr="006F1617" w14:paraId="747ECB90" w14:textId="77777777" w:rsidTr="002110F4">
        <w:trPr>
          <w:trHeight w:val="575"/>
          <w:jc w:val="center"/>
        </w:trPr>
        <w:tc>
          <w:tcPr>
            <w:tcW w:w="3462" w:type="dxa"/>
          </w:tcPr>
          <w:p w14:paraId="005A81D6" w14:textId="31B341E4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ní</w:t>
            </w:r>
          </w:p>
        </w:tc>
        <w:tc>
          <w:tcPr>
            <w:tcW w:w="3454" w:type="dxa"/>
          </w:tcPr>
          <w:p w14:paraId="2B339243" w14:textId="09EC79BB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bhfuil</w:t>
            </w:r>
          </w:p>
        </w:tc>
      </w:tr>
      <w:tr w:rsidR="006F1617" w:rsidRPr="006F1617" w14:paraId="7FBC7FD3" w14:textId="77777777" w:rsidTr="002110F4">
        <w:trPr>
          <w:trHeight w:val="583"/>
          <w:jc w:val="center"/>
        </w:trPr>
        <w:tc>
          <w:tcPr>
            <w:tcW w:w="3462" w:type="dxa"/>
          </w:tcPr>
          <w:p w14:paraId="3F543685" w14:textId="397AB82D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beag</w:t>
            </w:r>
          </w:p>
        </w:tc>
        <w:tc>
          <w:tcPr>
            <w:tcW w:w="3454" w:type="dxa"/>
          </w:tcPr>
          <w:p w14:paraId="1CBC52AD" w14:textId="58782520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ina</w:t>
            </w:r>
          </w:p>
        </w:tc>
      </w:tr>
      <w:tr w:rsidR="006F1617" w:rsidRPr="006F1617" w14:paraId="40E5F15C" w14:textId="77777777" w:rsidTr="002110F4">
        <w:trPr>
          <w:trHeight w:val="575"/>
          <w:jc w:val="center"/>
        </w:trPr>
        <w:tc>
          <w:tcPr>
            <w:tcW w:w="3462" w:type="dxa"/>
          </w:tcPr>
          <w:p w14:paraId="7D80BEB4" w14:textId="03706624" w:rsidR="006F1617" w:rsidRPr="002110F4" w:rsidRDefault="00CF1995" w:rsidP="00CF1995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suas</w:t>
            </w:r>
          </w:p>
        </w:tc>
        <w:tc>
          <w:tcPr>
            <w:tcW w:w="3454" w:type="dxa"/>
          </w:tcPr>
          <w:p w14:paraId="4F2105BD" w14:textId="5ADD996E" w:rsidR="006F1617" w:rsidRPr="002110F4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a</w:t>
            </w:r>
            <w:r w:rsidR="00CF1995"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nn</w:t>
            </w:r>
          </w:p>
        </w:tc>
      </w:tr>
      <w:tr w:rsidR="006F1617" w:rsidRPr="006F1617" w14:paraId="22EC6E41" w14:textId="77777777" w:rsidTr="002110F4">
        <w:trPr>
          <w:trHeight w:val="583"/>
          <w:jc w:val="center"/>
        </w:trPr>
        <w:tc>
          <w:tcPr>
            <w:tcW w:w="3462" w:type="dxa"/>
          </w:tcPr>
          <w:p w14:paraId="50693E1F" w14:textId="27D4A171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leis</w:t>
            </w:r>
          </w:p>
        </w:tc>
        <w:tc>
          <w:tcPr>
            <w:tcW w:w="3454" w:type="dxa"/>
          </w:tcPr>
          <w:p w14:paraId="70811415" w14:textId="3117059E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féach</w:t>
            </w:r>
          </w:p>
        </w:tc>
      </w:tr>
      <w:tr w:rsidR="006F1617" w:rsidRPr="006F1617" w14:paraId="0D2C0482" w14:textId="77777777" w:rsidTr="002110F4">
        <w:trPr>
          <w:trHeight w:val="575"/>
          <w:jc w:val="center"/>
        </w:trPr>
        <w:tc>
          <w:tcPr>
            <w:tcW w:w="3462" w:type="dxa"/>
          </w:tcPr>
          <w:p w14:paraId="634E7A92" w14:textId="56C355E2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mo</w:t>
            </w:r>
          </w:p>
        </w:tc>
        <w:tc>
          <w:tcPr>
            <w:tcW w:w="3454" w:type="dxa"/>
          </w:tcPr>
          <w:p w14:paraId="54C10D67" w14:textId="3D916DCA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é</w:t>
            </w:r>
          </w:p>
        </w:tc>
      </w:tr>
    </w:tbl>
    <w:p w14:paraId="710BAB4D" w14:textId="67B7AE6B" w:rsidR="006F1617" w:rsidRDefault="006F1617" w:rsidP="001E1E05"/>
    <w:tbl>
      <w:tblPr>
        <w:tblStyle w:val="TableGrid"/>
        <w:tblW w:w="6815" w:type="dxa"/>
        <w:jc w:val="center"/>
        <w:tblLook w:val="04A0" w:firstRow="1" w:lastRow="0" w:firstColumn="1" w:lastColumn="0" w:noHBand="0" w:noVBand="1"/>
      </w:tblPr>
      <w:tblGrid>
        <w:gridCol w:w="3049"/>
        <w:gridCol w:w="3766"/>
      </w:tblGrid>
      <w:tr w:rsidR="006F1617" w:rsidRPr="006F1617" w14:paraId="7ECDC27B" w14:textId="77777777" w:rsidTr="002110F4">
        <w:trPr>
          <w:trHeight w:val="319"/>
          <w:jc w:val="center"/>
        </w:trPr>
        <w:tc>
          <w:tcPr>
            <w:tcW w:w="6815" w:type="dxa"/>
            <w:gridSpan w:val="2"/>
          </w:tcPr>
          <w:p w14:paraId="79BDBB77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6F1617" w:rsidRPr="006F1617" w14:paraId="45AEEE42" w14:textId="77777777" w:rsidTr="002110F4">
        <w:trPr>
          <w:trHeight w:val="633"/>
          <w:jc w:val="center"/>
        </w:trPr>
        <w:tc>
          <w:tcPr>
            <w:tcW w:w="3049" w:type="dxa"/>
          </w:tcPr>
          <w:p w14:paraId="36AAEB6F" w14:textId="48AF4DE6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go</w:t>
            </w:r>
          </w:p>
        </w:tc>
        <w:tc>
          <w:tcPr>
            <w:tcW w:w="3766" w:type="dxa"/>
          </w:tcPr>
          <w:p w14:paraId="5616D9D0" w14:textId="7BA3C5EE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by</w:t>
            </w:r>
          </w:p>
        </w:tc>
      </w:tr>
      <w:tr w:rsidR="006F1617" w:rsidRPr="006F1617" w14:paraId="0E1BFD59" w14:textId="77777777" w:rsidTr="002110F4">
        <w:trPr>
          <w:trHeight w:val="642"/>
          <w:jc w:val="center"/>
        </w:trPr>
        <w:tc>
          <w:tcPr>
            <w:tcW w:w="3049" w:type="dxa"/>
          </w:tcPr>
          <w:p w14:paraId="62F730D1" w14:textId="44A1EA18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no</w:t>
            </w:r>
          </w:p>
        </w:tc>
        <w:tc>
          <w:tcPr>
            <w:tcW w:w="3766" w:type="dxa"/>
          </w:tcPr>
          <w:p w14:paraId="4018AFC5" w14:textId="387B7394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like</w:t>
            </w:r>
          </w:p>
        </w:tc>
      </w:tr>
      <w:tr w:rsidR="006F1617" w:rsidRPr="006F1617" w14:paraId="7F57F53B" w14:textId="77777777" w:rsidTr="002110F4">
        <w:trPr>
          <w:trHeight w:val="633"/>
          <w:jc w:val="center"/>
        </w:trPr>
        <w:tc>
          <w:tcPr>
            <w:tcW w:w="3049" w:type="dxa"/>
          </w:tcPr>
          <w:p w14:paraId="62D2FE92" w14:textId="0E4B3DB9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so</w:t>
            </w:r>
          </w:p>
        </w:tc>
        <w:tc>
          <w:tcPr>
            <w:tcW w:w="3766" w:type="dxa"/>
          </w:tcPr>
          <w:p w14:paraId="537D0C91" w14:textId="2FDB979A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have</w:t>
            </w:r>
          </w:p>
        </w:tc>
      </w:tr>
      <w:tr w:rsidR="006F1617" w:rsidRPr="006F1617" w14:paraId="4362AAE6" w14:textId="77777777" w:rsidTr="002110F4">
        <w:trPr>
          <w:trHeight w:val="642"/>
          <w:jc w:val="center"/>
        </w:trPr>
        <w:tc>
          <w:tcPr>
            <w:tcW w:w="3049" w:type="dxa"/>
          </w:tcPr>
          <w:p w14:paraId="6C67E17A" w14:textId="5493611E" w:rsidR="006F1617" w:rsidRPr="002110F4" w:rsidRDefault="00CF19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my</w:t>
            </w:r>
          </w:p>
        </w:tc>
        <w:tc>
          <w:tcPr>
            <w:tcW w:w="3766" w:type="dxa"/>
          </w:tcPr>
          <w:p w14:paraId="6841E7B3" w14:textId="1D8F60AF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live</w:t>
            </w:r>
          </w:p>
        </w:tc>
      </w:tr>
      <w:tr w:rsidR="006F1617" w:rsidRPr="006F1617" w14:paraId="07713671" w14:textId="77777777" w:rsidTr="002110F4">
        <w:trPr>
          <w:trHeight w:val="633"/>
          <w:jc w:val="center"/>
        </w:trPr>
        <w:tc>
          <w:tcPr>
            <w:tcW w:w="3049" w:type="dxa"/>
          </w:tcPr>
          <w:p w14:paraId="3B431079" w14:textId="263DE5F0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one</w:t>
            </w:r>
          </w:p>
        </w:tc>
        <w:tc>
          <w:tcPr>
            <w:tcW w:w="3766" w:type="dxa"/>
          </w:tcPr>
          <w:p w14:paraId="16DBC069" w14:textId="4A2870E5" w:rsidR="006F1617" w:rsidRPr="002110F4" w:rsidRDefault="00596644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110F4">
              <w:rPr>
                <w:rFonts w:ascii="Comic Sans MS" w:hAnsi="Comic Sans MS"/>
                <w:b/>
                <w:bCs/>
                <w:sz w:val="40"/>
                <w:szCs w:val="40"/>
              </w:rPr>
              <w:t>give</w:t>
            </w:r>
          </w:p>
        </w:tc>
      </w:tr>
    </w:tbl>
    <w:p w14:paraId="0CAB2C0C" w14:textId="77777777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6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4F446A0D" w:rsidR="008479AC" w:rsidRDefault="00A96DEC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Rang a haon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                             </w:t>
    </w:r>
    <w:r w:rsidR="005F1F65">
      <w:rPr>
        <w:rFonts w:ascii="Comic Sans MS" w:hAnsi="Comic Sans MS"/>
        <w:b/>
        <w:bCs/>
      </w:rPr>
      <w:t>2</w:t>
    </w:r>
    <w:r w:rsidR="00D20A7B">
      <w:rPr>
        <w:rFonts w:ascii="Comic Sans MS" w:hAnsi="Comic Sans MS"/>
        <w:b/>
        <w:bCs/>
      </w:rPr>
      <w:t>8</w:t>
    </w:r>
    <w:r w:rsidR="005F1F65">
      <w:rPr>
        <w:rFonts w:ascii="Comic Sans MS" w:hAnsi="Comic Sans MS"/>
        <w:b/>
        <w:bCs/>
      </w:rPr>
      <w:t xml:space="preserve"> </w:t>
    </w:r>
    <w:r>
      <w:rPr>
        <w:rFonts w:ascii="Comic Sans MS" w:hAnsi="Comic Sans MS"/>
        <w:b/>
        <w:bCs/>
      </w:rPr>
      <w:t>Meán Fómhair 2020</w:t>
    </w:r>
    <w:r w:rsidR="00D20A7B">
      <w:rPr>
        <w:rFonts w:ascii="Comic Sans MS" w:hAnsi="Comic Sans MS"/>
        <w:b/>
        <w:bCs/>
      </w:rPr>
      <w:t xml:space="preserve"> – 1 Deireadh Fómhair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81041"/>
    <w:rsid w:val="000A6190"/>
    <w:rsid w:val="000B200D"/>
    <w:rsid w:val="000F7449"/>
    <w:rsid w:val="001A274D"/>
    <w:rsid w:val="001E1E05"/>
    <w:rsid w:val="002110F4"/>
    <w:rsid w:val="002836C3"/>
    <w:rsid w:val="00357CED"/>
    <w:rsid w:val="00424C4E"/>
    <w:rsid w:val="00596644"/>
    <w:rsid w:val="005F1F65"/>
    <w:rsid w:val="006F1617"/>
    <w:rsid w:val="0075199D"/>
    <w:rsid w:val="00760214"/>
    <w:rsid w:val="00784F95"/>
    <w:rsid w:val="00826786"/>
    <w:rsid w:val="008A435A"/>
    <w:rsid w:val="00932C01"/>
    <w:rsid w:val="009C2FA4"/>
    <w:rsid w:val="00A24D60"/>
    <w:rsid w:val="00A55006"/>
    <w:rsid w:val="00A96DEC"/>
    <w:rsid w:val="00AB0FC5"/>
    <w:rsid w:val="00AB5911"/>
    <w:rsid w:val="00AD09AC"/>
    <w:rsid w:val="00AD2637"/>
    <w:rsid w:val="00B3372A"/>
    <w:rsid w:val="00B6551C"/>
    <w:rsid w:val="00B73B8F"/>
    <w:rsid w:val="00BB7594"/>
    <w:rsid w:val="00CF1995"/>
    <w:rsid w:val="00D007F9"/>
    <w:rsid w:val="00D20A7B"/>
    <w:rsid w:val="00D73311"/>
    <w:rsid w:val="00EB019E"/>
    <w:rsid w:val="00EE20FB"/>
    <w:rsid w:val="00F07566"/>
    <w:rsid w:val="00F56A69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25</cp:revision>
  <dcterms:created xsi:type="dcterms:W3CDTF">2020-09-22T14:44:00Z</dcterms:created>
  <dcterms:modified xsi:type="dcterms:W3CDTF">2020-09-27T14:54:00Z</dcterms:modified>
</cp:coreProperties>
</file>