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8CE4" w14:textId="77777777" w:rsidR="001A10B9" w:rsidRDefault="001A10B9">
      <w:pPr>
        <w:spacing w:after="120" w:line="240" w:lineRule="auto"/>
        <w:jc w:val="center"/>
        <w:rPr>
          <w:rFonts w:ascii="Arial" w:eastAsia="Arial" w:hAnsi="Arial" w:cs="Arial"/>
          <w:b/>
          <w:color w:val="0563C1"/>
          <w:sz w:val="28"/>
          <w:szCs w:val="28"/>
          <w:lang w:val="en-GB"/>
        </w:rPr>
      </w:pPr>
      <w:bookmarkStart w:id="0" w:name="_heading=h.u0ru3dwavjbr" w:colFirst="0" w:colLast="0"/>
      <w:bookmarkEnd w:id="0"/>
      <w:r>
        <w:rPr>
          <w:rFonts w:ascii="Arial" w:eastAsia="Arial" w:hAnsi="Arial" w:cs="Arial"/>
          <w:b/>
          <w:noProof/>
          <w:color w:val="0563C1"/>
          <w:sz w:val="28"/>
          <w:szCs w:val="28"/>
          <w:lang w:val="en-GB"/>
        </w:rPr>
        <w:drawing>
          <wp:inline distT="0" distB="0" distL="0" distR="0" wp14:anchorId="528041EE" wp14:editId="5E83EBFD">
            <wp:extent cx="1282700" cy="128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2803" cy="128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CD3CD" w14:textId="06012560" w:rsidR="00FE1121" w:rsidRPr="001A10B9" w:rsidRDefault="00B81A24">
      <w:pPr>
        <w:spacing w:after="120" w:line="240" w:lineRule="auto"/>
        <w:jc w:val="center"/>
        <w:rPr>
          <w:rFonts w:ascii="Arial" w:eastAsia="Arial" w:hAnsi="Arial" w:cs="Arial"/>
          <w:b/>
          <w:color w:val="5B9BD5" w:themeColor="accent1"/>
          <w:sz w:val="28"/>
          <w:szCs w:val="28"/>
          <w:lang w:val="en-GB"/>
        </w:rPr>
      </w:pPr>
      <w:r w:rsidRPr="001A10B9">
        <w:rPr>
          <w:rFonts w:ascii="Arial" w:eastAsia="Arial" w:hAnsi="Arial" w:cs="Arial"/>
          <w:b/>
          <w:color w:val="5B9BD5" w:themeColor="accent1"/>
          <w:sz w:val="28"/>
          <w:szCs w:val="28"/>
          <w:lang w:val="en-GB"/>
        </w:rPr>
        <w:t>Gaelscoil Chnoc Liamhna</w:t>
      </w:r>
    </w:p>
    <w:p w14:paraId="3B9639E9" w14:textId="77777777" w:rsidR="00FE1121" w:rsidRPr="001A10B9" w:rsidRDefault="0008438D">
      <w:pPr>
        <w:tabs>
          <w:tab w:val="left" w:pos="1325"/>
        </w:tabs>
        <w:spacing w:line="240" w:lineRule="auto"/>
        <w:jc w:val="center"/>
        <w:rPr>
          <w:rFonts w:ascii="Arial" w:eastAsia="Arial" w:hAnsi="Arial" w:cs="Arial"/>
          <w:b/>
          <w:color w:val="5B9BD5" w:themeColor="accent1"/>
          <w:sz w:val="28"/>
          <w:szCs w:val="28"/>
        </w:rPr>
      </w:pPr>
      <w:r w:rsidRPr="001A10B9">
        <w:rPr>
          <w:rFonts w:ascii="Arial" w:eastAsia="Arial" w:hAnsi="Arial" w:cs="Arial"/>
          <w:b/>
          <w:color w:val="5B9BD5" w:themeColor="accent1"/>
          <w:sz w:val="28"/>
          <w:szCs w:val="28"/>
        </w:rPr>
        <w:t>FÓGRA BLIANTÚIL MAIDIR LE LIGEAN ISTEACH</w:t>
      </w:r>
    </w:p>
    <w:p w14:paraId="4BFAEBD0" w14:textId="75DFF89A" w:rsidR="00FE1121" w:rsidRPr="001A10B9" w:rsidRDefault="0008438D" w:rsidP="001A10B9">
      <w:pPr>
        <w:tabs>
          <w:tab w:val="left" w:pos="1325"/>
        </w:tabs>
        <w:spacing w:line="240" w:lineRule="auto"/>
        <w:jc w:val="center"/>
        <w:rPr>
          <w:rFonts w:eastAsia="Calibri"/>
          <w:color w:val="5B9BD5" w:themeColor="accent1"/>
        </w:rPr>
      </w:pPr>
      <w:r w:rsidRPr="001A10B9">
        <w:rPr>
          <w:rFonts w:ascii="Arial" w:eastAsia="Arial" w:hAnsi="Arial" w:cs="Arial"/>
          <w:b/>
          <w:color w:val="5B9BD5" w:themeColor="accent1"/>
          <w:sz w:val="28"/>
          <w:szCs w:val="28"/>
        </w:rPr>
        <w:t>i dtaca le ligean isteach i scoilbhliain 202</w:t>
      </w:r>
      <w:r w:rsidR="005574E6">
        <w:rPr>
          <w:rFonts w:ascii="Arial" w:eastAsia="Arial" w:hAnsi="Arial" w:cs="Arial"/>
          <w:b/>
          <w:color w:val="5B9BD5" w:themeColor="accent1"/>
          <w:sz w:val="28"/>
          <w:szCs w:val="28"/>
          <w:lang w:val="en-GB"/>
        </w:rPr>
        <w:t>4</w:t>
      </w:r>
      <w:r w:rsidRPr="001A10B9">
        <w:rPr>
          <w:rFonts w:ascii="Arial" w:eastAsia="Arial" w:hAnsi="Arial" w:cs="Arial"/>
          <w:b/>
          <w:color w:val="5B9BD5" w:themeColor="accent1"/>
          <w:sz w:val="28"/>
          <w:szCs w:val="28"/>
        </w:rPr>
        <w:t>/202</w:t>
      </w:r>
      <w:r w:rsidR="005574E6">
        <w:rPr>
          <w:rFonts w:ascii="Arial" w:eastAsia="Arial" w:hAnsi="Arial" w:cs="Arial"/>
          <w:b/>
          <w:color w:val="5B9BD5" w:themeColor="accent1"/>
          <w:sz w:val="28"/>
          <w:szCs w:val="28"/>
          <w:lang w:val="en-GB"/>
        </w:rPr>
        <w:t>5</w:t>
      </w:r>
    </w:p>
    <w:p w14:paraId="74355BC8" w14:textId="77777777" w:rsidR="00FE1121" w:rsidRPr="001A10B9" w:rsidRDefault="000843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hanging="720"/>
        <w:jc w:val="center"/>
        <w:rPr>
          <w:rFonts w:ascii="Arial" w:eastAsia="Arial" w:hAnsi="Arial" w:cs="Arial"/>
          <w:b/>
          <w:color w:val="5B9BD5" w:themeColor="accent1"/>
          <w:sz w:val="24"/>
          <w:szCs w:val="24"/>
        </w:rPr>
      </w:pPr>
      <w:r w:rsidRPr="001A10B9">
        <w:rPr>
          <w:rFonts w:ascii="Arial" w:eastAsia="Arial" w:hAnsi="Arial" w:cs="Arial"/>
          <w:b/>
          <w:color w:val="5B9BD5" w:themeColor="accent1"/>
          <w:sz w:val="24"/>
          <w:szCs w:val="24"/>
        </w:rPr>
        <w:t xml:space="preserve">                    Polasaí um Ligean Isteach agus Foirm Iarratais</w:t>
      </w:r>
    </w:p>
    <w:p w14:paraId="3E0F03F6" w14:textId="2EEF5595" w:rsidR="00FE1121" w:rsidRDefault="0008438D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ind w:left="-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Tá cóip de Pholasaí na scoile um Ligean Isteach agus Foirm Iarratais um Ligean Isteach do  202</w:t>
      </w:r>
      <w:r w:rsidR="005574E6">
        <w:rPr>
          <w:rFonts w:ascii="Arial" w:eastAsia="Arial" w:hAnsi="Arial" w:cs="Arial"/>
          <w:lang w:val="en-IE"/>
        </w:rPr>
        <w:t>4</w:t>
      </w:r>
      <w:r w:rsidR="00493205">
        <w:rPr>
          <w:rFonts w:ascii="Arial" w:eastAsia="Arial" w:hAnsi="Arial" w:cs="Arial"/>
          <w:lang w:val="en-GB"/>
        </w:rPr>
        <w:t>-2</w:t>
      </w:r>
      <w:r w:rsidR="005574E6">
        <w:rPr>
          <w:rFonts w:ascii="Arial" w:eastAsia="Arial" w:hAnsi="Arial" w:cs="Arial"/>
          <w:lang w:val="en-GB"/>
        </w:rPr>
        <w:t>5</w:t>
      </w:r>
      <w:r>
        <w:rPr>
          <w:rFonts w:ascii="Arial" w:eastAsia="Arial" w:hAnsi="Arial" w:cs="Arial"/>
        </w:rPr>
        <w:t xml:space="preserve"> ar fáil mar seo a leanas: –</w:t>
      </w:r>
    </w:p>
    <w:p w14:paraId="6117DB64" w14:textId="2A236B60" w:rsidR="00FE1121" w:rsidRDefault="0008438D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ind w:left="-14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</w:rPr>
        <w:t xml:space="preserve">Le híoslódáil ag: </w:t>
      </w:r>
      <w:hyperlink r:id="rId9" w:history="1">
        <w:r w:rsidR="00B81A24" w:rsidRPr="007357D6">
          <w:rPr>
            <w:rStyle w:val="Hyperlink"/>
            <w:rFonts w:ascii="Arial" w:hAnsi="Arial" w:cs="Arial"/>
          </w:rPr>
          <w:t>www.gaelscoilchnoc</w:t>
        </w:r>
      </w:hyperlink>
      <w:r w:rsidR="00B81A24">
        <w:rPr>
          <w:rStyle w:val="Hyperlink"/>
          <w:rFonts w:ascii="Arial" w:hAnsi="Arial" w:cs="Arial"/>
        </w:rPr>
        <w:t>liamhna.ie</w:t>
      </w:r>
      <w:r>
        <w:rPr>
          <w:rFonts w:ascii="Arial" w:eastAsia="Arial" w:hAnsi="Arial" w:cs="Arial"/>
          <w:color w:val="000000"/>
          <w:u w:val="single"/>
        </w:rPr>
        <w:t xml:space="preserve"> </w:t>
      </w:r>
    </w:p>
    <w:p w14:paraId="6B488229" w14:textId="663EDC4A" w:rsidR="00FE1121" w:rsidRDefault="0008438D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ind w:left="-142"/>
        <w:jc w:val="both"/>
        <w:rPr>
          <w:rFonts w:ascii="Arial" w:eastAsia="Arial" w:hAnsi="Arial" w:cs="Arial"/>
          <w:color w:val="0563C1"/>
        </w:rPr>
      </w:pPr>
      <w:r>
        <w:rPr>
          <w:rFonts w:ascii="Arial" w:eastAsia="Arial" w:hAnsi="Arial" w:cs="Arial"/>
        </w:rPr>
        <w:t xml:space="preserve">Ar iarratas: Ach ríomhphost a chur chuig </w:t>
      </w:r>
      <w:r w:rsidR="00B81A24" w:rsidRPr="0090788D">
        <w:rPr>
          <w:rFonts w:ascii="Arial" w:hAnsi="Arial" w:cs="Arial"/>
          <w:color w:val="5B9BD5" w:themeColor="accent1"/>
        </w:rPr>
        <w:t xml:space="preserve">runai@gaelscoilcl.com  </w:t>
      </w:r>
      <w:r>
        <w:rPr>
          <w:rFonts w:ascii="Arial" w:eastAsia="Arial" w:hAnsi="Arial" w:cs="Arial"/>
        </w:rPr>
        <w:t xml:space="preserve">nó scríobh chuig: </w:t>
      </w:r>
      <w:r w:rsidR="00B81A24">
        <w:rPr>
          <w:rFonts w:ascii="Arial" w:eastAsia="Arial" w:hAnsi="Arial" w:cs="Arial"/>
          <w:lang w:val="en-GB"/>
        </w:rPr>
        <w:t xml:space="preserve">Gaelscoil Chnoc Liamhna, Bóthar Chnoc Liamhna, Cnoc Liamhna, D16 </w:t>
      </w:r>
      <w:r w:rsidR="00AC2FFF">
        <w:rPr>
          <w:rFonts w:ascii="Arial" w:eastAsia="Arial" w:hAnsi="Arial" w:cs="Arial"/>
          <w:lang w:val="en-GB"/>
        </w:rPr>
        <w:t>F9W8</w:t>
      </w:r>
    </w:p>
    <w:p w14:paraId="57B6623E" w14:textId="77777777" w:rsidR="00FE1121" w:rsidRDefault="00FE11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</w:p>
    <w:p w14:paraId="0AE3CE67" w14:textId="48E95284" w:rsidR="00FE1121" w:rsidRPr="00B81A24" w:rsidRDefault="0008438D">
      <w:pPr>
        <w:tabs>
          <w:tab w:val="left" w:pos="1325"/>
        </w:tabs>
        <w:spacing w:line="240" w:lineRule="auto"/>
        <w:ind w:left="-284"/>
        <w:jc w:val="center"/>
        <w:rPr>
          <w:rFonts w:ascii="Arial" w:eastAsia="Arial" w:hAnsi="Arial" w:cs="Arial"/>
          <w:b/>
          <w:color w:val="0563C1"/>
          <w:sz w:val="24"/>
          <w:szCs w:val="24"/>
          <w:lang w:val="en-GB"/>
        </w:rPr>
      </w:pPr>
      <w:r>
        <w:rPr>
          <w:rFonts w:ascii="Arial" w:eastAsia="Arial" w:hAnsi="Arial" w:cs="Arial"/>
          <w:b/>
          <w:color w:val="385623"/>
          <w:sz w:val="28"/>
          <w:szCs w:val="28"/>
        </w:rPr>
        <w:t>CUID 1</w:t>
      </w:r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- Ligean isteach i scoilbhliain 202</w:t>
      </w:r>
      <w:r w:rsidR="005574E6">
        <w:rPr>
          <w:rFonts w:ascii="Arial" w:eastAsia="Arial" w:hAnsi="Arial" w:cs="Arial"/>
          <w:b/>
          <w:color w:val="385623"/>
          <w:sz w:val="24"/>
          <w:szCs w:val="24"/>
          <w:lang w:val="en-GB"/>
        </w:rPr>
        <w:t>4</w:t>
      </w:r>
      <w:r>
        <w:rPr>
          <w:rFonts w:ascii="Arial" w:eastAsia="Arial" w:hAnsi="Arial" w:cs="Arial"/>
          <w:b/>
          <w:color w:val="385623"/>
          <w:sz w:val="24"/>
          <w:szCs w:val="24"/>
        </w:rPr>
        <w:t>-2</w:t>
      </w:r>
      <w:r w:rsidR="005574E6">
        <w:rPr>
          <w:rFonts w:ascii="Arial" w:eastAsia="Arial" w:hAnsi="Arial" w:cs="Arial"/>
          <w:b/>
          <w:color w:val="385623"/>
          <w:sz w:val="24"/>
          <w:szCs w:val="24"/>
          <w:lang w:val="en-GB"/>
        </w:rPr>
        <w:t>5</w:t>
      </w:r>
    </w:p>
    <w:p w14:paraId="0D6F3180" w14:textId="6ABBA6A8" w:rsidR="007E6401" w:rsidRDefault="0008438D" w:rsidP="007E64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 w:hanging="720"/>
        <w:jc w:val="center"/>
        <w:rPr>
          <w:rFonts w:ascii="Arial" w:eastAsia="Arial" w:hAnsi="Arial" w:cs="Arial"/>
          <w:b/>
          <w:color w:val="385623"/>
        </w:rPr>
      </w:pPr>
      <w:r>
        <w:rPr>
          <w:rFonts w:ascii="Arial" w:eastAsia="Arial" w:hAnsi="Arial" w:cs="Arial"/>
          <w:b/>
          <w:color w:val="385623"/>
        </w:rPr>
        <w:t>Dátaí Iarratais agus Cinnidh i gcomhair ligean isteach in 202</w:t>
      </w:r>
      <w:r w:rsidR="005574E6">
        <w:rPr>
          <w:rFonts w:ascii="Arial" w:eastAsia="Arial" w:hAnsi="Arial" w:cs="Arial"/>
          <w:b/>
          <w:color w:val="385623"/>
          <w:lang w:val="en-GB"/>
        </w:rPr>
        <w:t>4</w:t>
      </w:r>
      <w:r>
        <w:rPr>
          <w:rFonts w:ascii="Arial" w:eastAsia="Arial" w:hAnsi="Arial" w:cs="Arial"/>
          <w:b/>
          <w:color w:val="385623"/>
        </w:rPr>
        <w:t>-2</w:t>
      </w:r>
      <w:r w:rsidR="005574E6">
        <w:rPr>
          <w:rFonts w:ascii="Arial" w:eastAsia="Arial" w:hAnsi="Arial" w:cs="Arial"/>
          <w:b/>
          <w:color w:val="385623"/>
          <w:lang w:val="en-GB"/>
        </w:rPr>
        <w:t>5</w:t>
      </w:r>
    </w:p>
    <w:p w14:paraId="7DCAA6CE" w14:textId="77777777" w:rsidR="00FE1121" w:rsidRDefault="0008438D" w:rsidP="007E64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rPr>
          <w:rFonts w:ascii="Arial" w:eastAsia="Arial" w:hAnsi="Arial" w:cs="Arial"/>
          <w:color w:val="385623"/>
          <w:sz w:val="20"/>
        </w:rPr>
      </w:pPr>
      <w:r w:rsidRPr="007E6401">
        <w:rPr>
          <w:rFonts w:ascii="Arial" w:eastAsia="Arial" w:hAnsi="Arial" w:cs="Arial"/>
          <w:color w:val="385623"/>
          <w:sz w:val="20"/>
        </w:rPr>
        <w:t>Is iad seo a leanas na dátaí is infheidhme maidir le ligean isteach sna Naíonáin Shóisearacha/sa Chéad Bhliain (scrios de réir mar is cuí)</w:t>
      </w:r>
    </w:p>
    <w:p w14:paraId="626E2C96" w14:textId="77777777" w:rsidR="007E6401" w:rsidRPr="007E6401" w:rsidRDefault="007E6401" w:rsidP="007E64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rPr>
          <w:rFonts w:ascii="Arial" w:eastAsia="Arial" w:hAnsi="Arial" w:cs="Arial"/>
          <w:b/>
          <w:color w:val="385623"/>
          <w:sz w:val="20"/>
        </w:rPr>
      </w:pPr>
    </w:p>
    <w:tbl>
      <w:tblPr>
        <w:tblStyle w:val="a"/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84"/>
        <w:gridCol w:w="1985"/>
      </w:tblGrid>
      <w:tr w:rsidR="00FE1121" w14:paraId="422D5DDA" w14:textId="77777777" w:rsidTr="003F4502">
        <w:tc>
          <w:tcPr>
            <w:tcW w:w="7684" w:type="dxa"/>
          </w:tcPr>
          <w:p w14:paraId="37B16B28" w14:textId="77777777" w:rsidR="00FE1121" w:rsidRDefault="0008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          </w:t>
            </w:r>
            <w:r>
              <w:rPr>
                <w:rFonts w:ascii="Arial" w:eastAsia="Arial" w:hAnsi="Arial" w:cs="Arial"/>
                <w:color w:val="000000"/>
              </w:rPr>
              <w:t xml:space="preserve">Tosóidh an scoil ag glacadh le hiarratais i gcomhair ligean isteach ar  </w:t>
            </w:r>
          </w:p>
          <w:p w14:paraId="2C68B041" w14:textId="585E9F4F" w:rsidR="00FE1121" w:rsidRDefault="00FE1121" w:rsidP="007E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985" w:type="dxa"/>
          </w:tcPr>
          <w:p w14:paraId="473E7578" w14:textId="18496AA6" w:rsidR="003F4502" w:rsidRPr="003F4502" w:rsidRDefault="002F54FE" w:rsidP="003F4502">
            <w:pPr>
              <w:rPr>
                <w:rFonts w:ascii="Arial" w:eastAsia="Arial" w:hAnsi="Arial" w:cs="Arial"/>
                <w:b/>
                <w:bCs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>0</w:t>
            </w:r>
            <w:r w:rsidR="005574E6">
              <w:rPr>
                <w:rFonts w:ascii="Arial" w:eastAsia="Arial" w:hAnsi="Arial" w:cs="Arial"/>
                <w:b/>
                <w:bCs/>
                <w:lang w:val="en-GB"/>
              </w:rPr>
              <w:t>2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>/10/2</w:t>
            </w:r>
            <w:r w:rsidR="005574E6">
              <w:rPr>
                <w:rFonts w:ascii="Arial" w:eastAsia="Arial" w:hAnsi="Arial" w:cs="Arial"/>
                <w:b/>
                <w:bCs/>
                <w:lang w:val="en-GB"/>
              </w:rPr>
              <w:t>3</w:t>
            </w:r>
          </w:p>
        </w:tc>
      </w:tr>
      <w:tr w:rsidR="00FE1121" w14:paraId="5ACC5D81" w14:textId="77777777" w:rsidTr="003F4502">
        <w:tc>
          <w:tcPr>
            <w:tcW w:w="7684" w:type="dxa"/>
          </w:tcPr>
          <w:p w14:paraId="61764531" w14:textId="77777777" w:rsidR="00FE1121" w:rsidRDefault="0008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          </w:t>
            </w:r>
            <w:r>
              <w:rPr>
                <w:rFonts w:ascii="Arial" w:eastAsia="Arial" w:hAnsi="Arial" w:cs="Arial"/>
                <w:color w:val="000000"/>
              </w:rPr>
              <w:t>Stopfaidh an scoil ag glacadh le hiarratais i gcomhair ligean isteach ar</w:t>
            </w:r>
          </w:p>
          <w:p w14:paraId="11495034" w14:textId="77777777" w:rsidR="00FE1121" w:rsidRDefault="00FE1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both"/>
              <w:rPr>
                <w:rFonts w:ascii="Arial" w:eastAsia="Arial" w:hAnsi="Arial" w:cs="Arial"/>
              </w:rPr>
            </w:pPr>
          </w:p>
          <w:p w14:paraId="4496A7D8" w14:textId="7C2EECED" w:rsidR="00FE1121" w:rsidRDefault="0008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1985" w:type="dxa"/>
          </w:tcPr>
          <w:p w14:paraId="62B1D1D9" w14:textId="0E5967CB" w:rsidR="00FE1121" w:rsidRPr="003F4502" w:rsidRDefault="001A10B9" w:rsidP="003F4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lang w:val="en-GB"/>
              </w:rPr>
            </w:pPr>
            <w:r>
              <w:rPr>
                <w:rFonts w:ascii="Arial" w:eastAsia="Arial" w:hAnsi="Arial" w:cs="Arial"/>
                <w:b/>
                <w:color w:val="000000"/>
                <w:lang w:val="en-GB"/>
              </w:rPr>
              <w:t>2</w:t>
            </w:r>
            <w:r w:rsidR="005574E6">
              <w:rPr>
                <w:rFonts w:ascii="Arial" w:eastAsia="Arial" w:hAnsi="Arial" w:cs="Arial"/>
                <w:b/>
                <w:color w:val="000000"/>
                <w:lang w:val="en-GB"/>
              </w:rPr>
              <w:t>4</w:t>
            </w:r>
            <w:r w:rsidR="003F4502">
              <w:rPr>
                <w:rFonts w:ascii="Arial" w:eastAsia="Arial" w:hAnsi="Arial" w:cs="Arial"/>
                <w:b/>
                <w:color w:val="000000"/>
                <w:lang w:val="en-GB"/>
              </w:rPr>
              <w:t>/1</w:t>
            </w:r>
            <w:r>
              <w:rPr>
                <w:rFonts w:ascii="Arial" w:eastAsia="Arial" w:hAnsi="Arial" w:cs="Arial"/>
                <w:b/>
                <w:color w:val="000000"/>
                <w:lang w:val="en-GB"/>
              </w:rPr>
              <w:t>0</w:t>
            </w:r>
            <w:r w:rsidR="003F4502">
              <w:rPr>
                <w:rFonts w:ascii="Arial" w:eastAsia="Arial" w:hAnsi="Arial" w:cs="Arial"/>
                <w:b/>
                <w:color w:val="000000"/>
                <w:lang w:val="en-GB"/>
              </w:rPr>
              <w:t>/2</w:t>
            </w:r>
            <w:r w:rsidR="005574E6">
              <w:rPr>
                <w:rFonts w:ascii="Arial" w:eastAsia="Arial" w:hAnsi="Arial" w:cs="Arial"/>
                <w:b/>
                <w:color w:val="000000"/>
                <w:lang w:val="en-GB"/>
              </w:rPr>
              <w:t>3</w:t>
            </w:r>
          </w:p>
        </w:tc>
      </w:tr>
      <w:tr w:rsidR="00FE1121" w14:paraId="089B63D1" w14:textId="77777777" w:rsidTr="003F4502">
        <w:tc>
          <w:tcPr>
            <w:tcW w:w="7684" w:type="dxa"/>
          </w:tcPr>
          <w:p w14:paraId="4AE464E6" w14:textId="02903D69" w:rsidR="00FE1121" w:rsidRDefault="0008438D" w:rsidP="00895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          </w:t>
            </w:r>
            <w:r>
              <w:rPr>
                <w:rFonts w:ascii="Arial" w:eastAsia="Arial" w:hAnsi="Arial" w:cs="Arial"/>
                <w:color w:val="000000"/>
              </w:rPr>
              <w:t>Is é an dáta faoina gcuirfear an cinneadh maidir lena n-iarratas in iúl d’iarratasóirí ná</w:t>
            </w:r>
            <w:r>
              <w:rPr>
                <w:rFonts w:ascii="Arial" w:eastAsia="Arial" w:hAnsi="Arial" w:cs="Arial"/>
              </w:rPr>
              <w:t xml:space="preserve">           </w:t>
            </w:r>
            <w:r>
              <w:rPr>
                <w:rFonts w:ascii="Arial" w:eastAsia="Arial" w:hAnsi="Arial" w:cs="Arial"/>
                <w:color w:val="000000"/>
              </w:rPr>
              <w:t xml:space="preserve">     </w:t>
            </w:r>
          </w:p>
        </w:tc>
        <w:tc>
          <w:tcPr>
            <w:tcW w:w="1985" w:type="dxa"/>
          </w:tcPr>
          <w:p w14:paraId="36FFA64B" w14:textId="4F2CCBBF" w:rsidR="00FE1121" w:rsidRPr="003F4502" w:rsidRDefault="003F4502" w:rsidP="003F4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</w:tabs>
              <w:spacing w:after="160" w:line="276" w:lineRule="auto"/>
              <w:ind w:hanging="720"/>
              <w:rPr>
                <w:rFonts w:ascii="Arial" w:eastAsia="Arial" w:hAnsi="Arial" w:cs="Arial"/>
                <w:b/>
                <w:color w:val="000000"/>
                <w:lang w:val="en-GB"/>
              </w:rPr>
            </w:pPr>
            <w:r>
              <w:rPr>
                <w:rFonts w:ascii="Arial" w:eastAsia="Arial" w:hAnsi="Arial" w:cs="Arial"/>
                <w:b/>
                <w:color w:val="000000"/>
                <w:lang w:val="en-GB"/>
              </w:rPr>
              <w:t>16/11</w:t>
            </w:r>
            <w:r>
              <w:rPr>
                <w:rFonts w:ascii="Arial" w:eastAsia="Arial" w:hAnsi="Arial" w:cs="Arial"/>
                <w:b/>
                <w:color w:val="000000"/>
                <w:lang w:val="en-GB"/>
              </w:rPr>
              <w:tab/>
              <w:t>1</w:t>
            </w:r>
            <w:r w:rsidR="005574E6">
              <w:rPr>
                <w:rFonts w:ascii="Arial" w:eastAsia="Arial" w:hAnsi="Arial" w:cs="Arial"/>
                <w:b/>
                <w:color w:val="000000"/>
                <w:lang w:val="en-GB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lang w:val="en-GB"/>
              </w:rPr>
              <w:t>/11/2</w:t>
            </w:r>
            <w:r w:rsidR="005574E6">
              <w:rPr>
                <w:rFonts w:ascii="Arial" w:eastAsia="Arial" w:hAnsi="Arial" w:cs="Arial"/>
                <w:b/>
                <w:color w:val="000000"/>
                <w:lang w:val="en-GB"/>
              </w:rPr>
              <w:t>3</w:t>
            </w:r>
          </w:p>
        </w:tc>
      </w:tr>
      <w:tr w:rsidR="00FE1121" w14:paraId="79EF6262" w14:textId="77777777" w:rsidTr="003F4502">
        <w:tc>
          <w:tcPr>
            <w:tcW w:w="7684" w:type="dxa"/>
          </w:tcPr>
          <w:p w14:paraId="58352101" w14:textId="1FD2D3DA" w:rsidR="00FE1121" w:rsidRDefault="0008438D" w:rsidP="00895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hanging="720"/>
              <w:jc w:val="both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  <w:r>
              <w:rPr>
                <w:rFonts w:ascii="Arial" w:eastAsia="Arial" w:hAnsi="Arial" w:cs="Arial"/>
                <w:color w:val="000000"/>
              </w:rPr>
              <w:t xml:space="preserve">Is </w:t>
            </w:r>
            <w:r w:rsidR="007E6401">
              <w:rPr>
                <w:rFonts w:ascii="Arial" w:eastAsia="Arial" w:hAnsi="Arial" w:cs="Arial"/>
                <w:color w:val="000000"/>
              </w:rPr>
              <w:t xml:space="preserve">Is </w:t>
            </w:r>
            <w:r>
              <w:rPr>
                <w:rFonts w:ascii="Arial" w:eastAsia="Arial" w:hAnsi="Arial" w:cs="Arial"/>
                <w:color w:val="000000"/>
              </w:rPr>
              <w:t>í an tréimhse nach mór d’iarratasóirí a dheimhniú go bhfuil siad ag glacadh le tairiscint ar ligean isteach laistigh di ná</w:t>
            </w:r>
            <w:r>
              <w:rPr>
                <w:rFonts w:ascii="Arial" w:eastAsia="Arial" w:hAnsi="Arial" w:cs="Arial"/>
              </w:rPr>
              <w:t xml:space="preserve">            </w:t>
            </w:r>
          </w:p>
        </w:tc>
        <w:tc>
          <w:tcPr>
            <w:tcW w:w="1985" w:type="dxa"/>
          </w:tcPr>
          <w:p w14:paraId="09401196" w14:textId="6599444F" w:rsidR="00FE1121" w:rsidRPr="003F4502" w:rsidRDefault="003F4502" w:rsidP="003F4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Arial" w:hAnsi="Arial" w:cs="Arial"/>
                <w:b/>
                <w:color w:val="000000"/>
                <w:lang w:val="en-GB"/>
              </w:rPr>
            </w:pPr>
            <w:r>
              <w:rPr>
                <w:rFonts w:ascii="Arial" w:eastAsia="Arial" w:hAnsi="Arial" w:cs="Arial"/>
                <w:b/>
                <w:color w:val="000000"/>
                <w:lang w:val="en-GB"/>
              </w:rPr>
              <w:t>2</w:t>
            </w:r>
            <w:r w:rsidR="005574E6">
              <w:rPr>
                <w:rFonts w:ascii="Arial" w:eastAsia="Arial" w:hAnsi="Arial" w:cs="Arial"/>
                <w:b/>
                <w:color w:val="000000"/>
                <w:lang w:val="en-GB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lang w:val="en-GB"/>
              </w:rPr>
              <w:t>/11/2</w:t>
            </w:r>
            <w:r w:rsidR="005574E6">
              <w:rPr>
                <w:rFonts w:ascii="Arial" w:eastAsia="Arial" w:hAnsi="Arial" w:cs="Arial"/>
                <w:b/>
                <w:color w:val="000000"/>
                <w:lang w:val="en-GB"/>
              </w:rPr>
              <w:t>3</w:t>
            </w:r>
          </w:p>
        </w:tc>
      </w:tr>
    </w:tbl>
    <w:p w14:paraId="6F9E40F6" w14:textId="77777777" w:rsidR="00FE1121" w:rsidRDefault="00FE11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FF0000"/>
        </w:rPr>
      </w:pPr>
    </w:p>
    <w:p w14:paraId="252F04D8" w14:textId="77777777" w:rsidR="00FE1121" w:rsidRDefault="00084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Nóta: Measfaidh an scoil iarratais dhéanacha agus eiseoidh cinntí orthu de réir polasaí iontrála na scoile.</w:t>
      </w:r>
    </w:p>
    <w:p w14:paraId="49DB867D" w14:textId="0AA8C7A3" w:rsidR="005574E6" w:rsidRDefault="00C938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Arial" w:hAnsi="Arial" w:cs="Arial"/>
          <w:b/>
          <w:bCs/>
          <w:lang w:val="en-GB"/>
        </w:rPr>
      </w:pPr>
      <w:r w:rsidRPr="00C93811">
        <w:rPr>
          <w:rFonts w:ascii="Arial" w:hAnsi="Arial" w:cs="Arial"/>
          <w:b/>
          <w:bCs/>
        </w:rPr>
        <w:t>Féadfar an tairiscint a tharraingt siar mura nglacann an t-iarrthóir leis an tairiscint iontrála laistigh den chreat ama atá leagtha amach</w:t>
      </w:r>
      <w:r w:rsidR="00AC2FFF">
        <w:rPr>
          <w:rFonts w:ascii="Arial" w:hAnsi="Arial" w:cs="Arial"/>
          <w:b/>
          <w:bCs/>
          <w:lang w:val="en-GB"/>
        </w:rPr>
        <w:t>.</w:t>
      </w:r>
    </w:p>
    <w:p w14:paraId="6E9F2247" w14:textId="77777777" w:rsidR="00AC2FFF" w:rsidRPr="00AC2FFF" w:rsidRDefault="00AC2F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Arial" w:eastAsia="Calibri" w:hAnsi="Arial" w:cs="Arial"/>
          <w:b/>
          <w:bCs/>
          <w:color w:val="000000"/>
          <w:lang w:val="en-GB"/>
        </w:rPr>
      </w:pPr>
    </w:p>
    <w:p w14:paraId="2D7AD378" w14:textId="313DF965" w:rsidR="00FE1121" w:rsidRDefault="000843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4" w:hanging="720"/>
        <w:jc w:val="center"/>
        <w:rPr>
          <w:rFonts w:ascii="Arial" w:eastAsia="Arial" w:hAnsi="Arial" w:cs="Arial"/>
          <w:b/>
          <w:color w:val="385623"/>
        </w:rPr>
      </w:pPr>
      <w:r>
        <w:rPr>
          <w:rFonts w:ascii="Arial" w:eastAsia="Arial" w:hAnsi="Arial" w:cs="Arial"/>
          <w:b/>
          <w:color w:val="385623"/>
        </w:rPr>
        <w:t>Líon na n-áiteanna atá á gcur ar fáil in 202</w:t>
      </w:r>
      <w:r w:rsidR="005574E6">
        <w:rPr>
          <w:rFonts w:ascii="Arial" w:eastAsia="Arial" w:hAnsi="Arial" w:cs="Arial"/>
          <w:b/>
          <w:color w:val="385623"/>
          <w:lang w:val="en-GB"/>
        </w:rPr>
        <w:t>4</w:t>
      </w:r>
      <w:r>
        <w:rPr>
          <w:rFonts w:ascii="Arial" w:eastAsia="Arial" w:hAnsi="Arial" w:cs="Arial"/>
          <w:b/>
          <w:color w:val="385623"/>
        </w:rPr>
        <w:t>-2</w:t>
      </w:r>
      <w:r w:rsidR="005574E6">
        <w:rPr>
          <w:rFonts w:ascii="Arial" w:eastAsia="Arial" w:hAnsi="Arial" w:cs="Arial"/>
          <w:b/>
          <w:color w:val="385623"/>
          <w:lang w:val="en-GB"/>
        </w:rPr>
        <w:t>5</w:t>
      </w:r>
      <w:r>
        <w:rPr>
          <w:rFonts w:ascii="Arial" w:eastAsia="Arial" w:hAnsi="Arial" w:cs="Arial"/>
          <w:b/>
          <w:color w:val="385623"/>
        </w:rPr>
        <w:t xml:space="preserve">   </w:t>
      </w:r>
    </w:p>
    <w:p w14:paraId="5C0F7D8E" w14:textId="77777777" w:rsidR="00FE1121" w:rsidRDefault="00FE1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1"/>
        <w:tblW w:w="916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9"/>
        <w:gridCol w:w="1224"/>
      </w:tblGrid>
      <w:tr w:rsidR="00FE1121" w14:paraId="30A714D0" w14:textId="77777777">
        <w:tc>
          <w:tcPr>
            <w:tcW w:w="7939" w:type="dxa"/>
          </w:tcPr>
          <w:p w14:paraId="59509E0E" w14:textId="01158F16" w:rsidR="00FE1121" w:rsidRDefault="0008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        </w:t>
            </w:r>
            <w:r w:rsidR="007E6401">
              <w:rPr>
                <w:rFonts w:ascii="Arial" w:eastAsia="Arial" w:hAnsi="Arial" w:cs="Arial"/>
                <w:color w:val="000000"/>
              </w:rPr>
              <w:t xml:space="preserve">  Is</w:t>
            </w:r>
            <w:r>
              <w:rPr>
                <w:rFonts w:ascii="Arial" w:eastAsia="Arial" w:hAnsi="Arial" w:cs="Arial"/>
                <w:color w:val="000000"/>
              </w:rPr>
              <w:t xml:space="preserve"> é líon na n-áiteanna atá á gcur ar fáil  sna Naíonáin Shóisearacha</w:t>
            </w:r>
          </w:p>
        </w:tc>
        <w:tc>
          <w:tcPr>
            <w:tcW w:w="1224" w:type="dxa"/>
          </w:tcPr>
          <w:p w14:paraId="04CC6764" w14:textId="2FDE9724" w:rsidR="00FE1121" w:rsidRPr="003F4502" w:rsidRDefault="001A10B9" w:rsidP="003F4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lang w:val="en-GB"/>
              </w:rPr>
            </w:pPr>
            <w:r>
              <w:rPr>
                <w:rFonts w:ascii="Arial" w:eastAsia="Arial" w:hAnsi="Arial" w:cs="Arial"/>
                <w:b/>
                <w:color w:val="000000"/>
                <w:lang w:val="en-GB"/>
              </w:rPr>
              <w:t>29</w:t>
            </w:r>
          </w:p>
        </w:tc>
      </w:tr>
    </w:tbl>
    <w:p w14:paraId="5904E874" w14:textId="7EAF779A" w:rsidR="00FE1121" w:rsidRDefault="00FE1121" w:rsidP="002F54FE">
      <w:pPr>
        <w:spacing w:line="276" w:lineRule="auto"/>
      </w:pPr>
    </w:p>
    <w:sectPr w:rsidR="00FE11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40" w:bottom="1440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28E0" w14:textId="77777777" w:rsidR="00301751" w:rsidRDefault="00301751">
      <w:pPr>
        <w:spacing w:after="0" w:line="240" w:lineRule="auto"/>
      </w:pPr>
      <w:r>
        <w:separator/>
      </w:r>
    </w:p>
  </w:endnote>
  <w:endnote w:type="continuationSeparator" w:id="0">
    <w:p w14:paraId="10135056" w14:textId="77777777" w:rsidR="00301751" w:rsidRDefault="0030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2147" w14:textId="77777777" w:rsidR="007E6401" w:rsidRDefault="007E6401" w:rsidP="001A4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7C4C8D" w14:textId="77777777" w:rsidR="00FE1121" w:rsidRDefault="00FE1121" w:rsidP="007E64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0D4F" w14:textId="77777777" w:rsidR="007E6401" w:rsidRDefault="007E6401" w:rsidP="001A4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43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9B8410" w14:textId="77777777" w:rsidR="00FE1121" w:rsidRDefault="00FE1121" w:rsidP="007E64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CEFC" w14:textId="77777777" w:rsidR="00FE1121" w:rsidRDefault="00FE11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2B3CD" w14:textId="77777777" w:rsidR="00301751" w:rsidRDefault="00301751">
      <w:pPr>
        <w:spacing w:after="0" w:line="240" w:lineRule="auto"/>
      </w:pPr>
      <w:r>
        <w:separator/>
      </w:r>
    </w:p>
  </w:footnote>
  <w:footnote w:type="continuationSeparator" w:id="0">
    <w:p w14:paraId="58BCEE99" w14:textId="77777777" w:rsidR="00301751" w:rsidRDefault="0030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DBF5" w14:textId="77777777" w:rsidR="00FE1121" w:rsidRDefault="00FE11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4371" w14:textId="77777777" w:rsidR="00FE1121" w:rsidRDefault="00FE11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B986" w14:textId="77777777" w:rsidR="00FE1121" w:rsidRDefault="00FE11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6451"/>
    <w:multiLevelType w:val="multilevel"/>
    <w:tmpl w:val="8B4451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227040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21"/>
    <w:rsid w:val="0008438D"/>
    <w:rsid w:val="00191657"/>
    <w:rsid w:val="001A10B9"/>
    <w:rsid w:val="00271FE7"/>
    <w:rsid w:val="002F54FE"/>
    <w:rsid w:val="002F5D70"/>
    <w:rsid w:val="00301751"/>
    <w:rsid w:val="003F4502"/>
    <w:rsid w:val="0041250F"/>
    <w:rsid w:val="00493205"/>
    <w:rsid w:val="005574E6"/>
    <w:rsid w:val="00692ADC"/>
    <w:rsid w:val="00783F1D"/>
    <w:rsid w:val="007D26F6"/>
    <w:rsid w:val="007E6401"/>
    <w:rsid w:val="00867F59"/>
    <w:rsid w:val="0089524D"/>
    <w:rsid w:val="0090788D"/>
    <w:rsid w:val="00AC2FFF"/>
    <w:rsid w:val="00B81A24"/>
    <w:rsid w:val="00C93811"/>
    <w:rsid w:val="00E16432"/>
    <w:rsid w:val="00E33CB9"/>
    <w:rsid w:val="00E74277"/>
    <w:rsid w:val="00F22975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46FA5"/>
  <w15:docId w15:val="{FAA0F8D3-9EA5-429E-9BCB-015D0A8E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ga-IE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rPr>
      <w:rFonts w:eastAsiaTheme="minorEastAsia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49D3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B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5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5D"/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PageNumber">
    <w:name w:val="page number"/>
    <w:basedOn w:val="DefaultParagraphFont"/>
    <w:uiPriority w:val="99"/>
    <w:semiHidden/>
    <w:unhideWhenUsed/>
    <w:rsid w:val="007E6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elscoilchn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maDeUQ93iFt4tOJX991O0Bwevg==">AMUW2mUsMKWIXRdMHYDnDpujPSfTVUfaL6ZK2doi1nGPdgOOTF/Wuf7Zb2b5BON//UbzFG/XSrxPc2TtoEg3Qk3qzyG9d0MV6i1aECtlw1H0NK7WvkKxzuEI+Q4lFLsuYFrDBs0pmkg/c50Mn3Yy2tMGdZ+X540+0Zz1V73Rcu7JVkQG3q6FGvMkWxUcdl9RIgYjmQ4GCCfGzXClZyM6pv2IVwsMt+CrHOTKTW+oe6NlRdKsnpGQVr+qkRn5x3RaTp3yozguAz77s4Ib1CifJGz9z8UkGmyC+1+zwX0IuWdJRnYRboTy5vCfGLX6h/yQmcQ3T1LYH1iOfin8fQdBWpMARu1v11QlOr8r8fu7dNrGyujL5sPAp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1413</Characters>
  <Application>Microsoft Office Word</Application>
  <DocSecurity>0</DocSecurity>
  <Lines>45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Foras Pátrúnachta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Gaelscoil</dc:creator>
  <cp:lastModifiedBy>Cárthaigh Ó Cuill</cp:lastModifiedBy>
  <cp:revision>5</cp:revision>
  <cp:lastPrinted>2022-09-05T09:56:00Z</cp:lastPrinted>
  <dcterms:created xsi:type="dcterms:W3CDTF">2023-08-31T10:24:00Z</dcterms:created>
  <dcterms:modified xsi:type="dcterms:W3CDTF">2023-08-31T10:29:00Z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d426ebadae55100927ca7ee9f29a01439e30a86dad5c32d809f9063f01902ec0</vt:lpwstr>
  </property>
</Properties>
</file>